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98995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378FE33C" w14:textId="77777777" w:rsidR="008965D6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Palatino" w:eastAsia="Palatino" w:hAnsi="Palatino" w:cs="Palatino"/>
          <w:b/>
          <w:sz w:val="26"/>
          <w:szCs w:val="26"/>
        </w:rPr>
        <w:t>one.</w:t>
      </w:r>
      <w:r>
        <w:rPr>
          <w:rFonts w:ascii="Palatino" w:eastAsia="Palatino" w:hAnsi="Palatino" w:cs="Palatino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</w:t>
      </w:r>
    </w:p>
    <w:p w14:paraId="260D40ED" w14:textId="77777777" w:rsidR="008965D6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Court, Community, &amp; Charter Schools / </w:t>
      </w:r>
    </w:p>
    <w:p w14:paraId="65808C8D" w14:textId="77777777" w:rsidR="008965D6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English Learner Advisory Council Meeting Agenda / </w:t>
      </w:r>
    </w:p>
    <w:p w14:paraId="0F9CEFDE" w14:textId="77777777" w:rsidR="008965D6" w:rsidRDefault="008965D6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12AAC7AE" w14:textId="77777777" w:rsidR="008965D6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2248 Tienda Dr., Lodi</w:t>
      </w:r>
    </w:p>
    <w:p w14:paraId="3CBB223F" w14:textId="77777777" w:rsidR="008965D6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October 24th, 2024, 4:30 pm </w:t>
      </w:r>
    </w:p>
    <w:p w14:paraId="721DA207" w14:textId="77777777" w:rsidR="008965D6" w:rsidRDefault="008965D6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75DDC9E5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18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2445"/>
        <w:gridCol w:w="2250"/>
      </w:tblGrid>
      <w:tr w:rsidR="008965D6" w14:paraId="3EAFAEDD" w14:textId="77777777">
        <w:tc>
          <w:tcPr>
            <w:tcW w:w="549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750FF" w14:textId="77777777" w:rsidR="008965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Agenda Item</w:t>
            </w:r>
          </w:p>
        </w:tc>
        <w:tc>
          <w:tcPr>
            <w:tcW w:w="244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3BC0" w14:textId="77777777" w:rsidR="008965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Item Type</w:t>
            </w:r>
          </w:p>
        </w:tc>
        <w:tc>
          <w:tcPr>
            <w:tcW w:w="22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00AEC" w14:textId="77777777" w:rsidR="008965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Responsible Person</w:t>
            </w:r>
          </w:p>
        </w:tc>
      </w:tr>
      <w:tr w:rsidR="008965D6" w14:paraId="10326C42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437C9" w14:textId="77777777" w:rsidR="008965D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Welcome and Introductions (5 min)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229E" w14:textId="77777777" w:rsidR="008965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Informational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5BFF8" w14:textId="77777777" w:rsidR="008965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8965D6" w14:paraId="196B52C7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FC750" w14:textId="77777777" w:rsidR="008965D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Purpose of ELAC and Officer Roles</w:t>
            </w:r>
          </w:p>
          <w:p w14:paraId="503E2FC3" w14:textId="77777777" w:rsidR="008965D6" w:rsidRDefault="000000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Robert's Rules of Order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B34A9" w14:textId="77777777" w:rsidR="008965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Informational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3C05" w14:textId="77777777" w:rsidR="008965D6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8965D6" w14:paraId="3FF6951D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3504B" w14:textId="77777777" w:rsidR="008965D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Officer Nominations and Elections</w:t>
            </w:r>
          </w:p>
          <w:p w14:paraId="283C2956" w14:textId="77777777" w:rsidR="008965D6" w:rsidRDefault="000000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Chairperson, Vice Chair, Secretary, DELAC Representative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84C9" w14:textId="77777777" w:rsidR="008965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Action - Voting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4E3DE" w14:textId="77777777" w:rsidR="008965D6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8965D6" w14:paraId="13C56FFB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34EBA" w14:textId="77777777" w:rsidR="008965D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Provide Feedback on LCAP/SPSA to Support English Learner Students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02390" w14:textId="77777777" w:rsidR="008965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Action - Discussion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13E07" w14:textId="77777777" w:rsidR="008965D6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8965D6" w14:paraId="5E859A6A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5B712" w14:textId="77777777" w:rsidR="008965D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 Updates &amp; Announcements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CDA93" w14:textId="77777777" w:rsidR="008965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Informational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9F340" w14:textId="77777777" w:rsidR="008965D6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8965D6" w14:paraId="7638FDB2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CF3E" w14:textId="77777777" w:rsidR="008965D6" w:rsidRDefault="00000000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Public Comment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850B1" w14:textId="77777777" w:rsidR="008965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Informational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C87F7" w14:textId="77777777" w:rsidR="008965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Chair</w:t>
            </w:r>
          </w:p>
        </w:tc>
      </w:tr>
      <w:tr w:rsidR="008965D6" w14:paraId="62CA29F3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9963F" w14:textId="77777777" w:rsidR="008965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Next Meeting is TBD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596AD" w14:textId="77777777" w:rsidR="008965D6" w:rsidRDefault="00896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22FA2" w14:textId="77777777" w:rsidR="008965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Whole Group</w:t>
            </w:r>
          </w:p>
        </w:tc>
      </w:tr>
    </w:tbl>
    <w:p w14:paraId="00B82FCA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350E0A10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6A4CBB2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2B2766BC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219D0E4B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213A1E7A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DAFEFE2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1928877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1D8A357E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5A32EAC7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E65C37C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51095B2A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EFB427B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38325BED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EFD54A8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57A5AEC3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0A2E40E4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2B7C1A56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530B0EDC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A4601E9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1AC42861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24DD7D1" w14:textId="77777777" w:rsidR="008965D6" w:rsidRDefault="008965D6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sectPr w:rsidR="008965D6">
      <w:headerReference w:type="default" r:id="rId7"/>
      <w:footerReference w:type="default" r:id="rId8"/>
      <w:pgSz w:w="12240" w:h="15840"/>
      <w:pgMar w:top="188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CA174" w14:textId="77777777" w:rsidR="005A7163" w:rsidRDefault="005A7163">
      <w:r>
        <w:separator/>
      </w:r>
    </w:p>
  </w:endnote>
  <w:endnote w:type="continuationSeparator" w:id="0">
    <w:p w14:paraId="37539DFD" w14:textId="77777777" w:rsidR="005A7163" w:rsidRDefault="005A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14C76" w14:textId="77777777" w:rsidR="008965D6" w:rsidRDefault="00896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7A6E4" w14:textId="77777777" w:rsidR="005A7163" w:rsidRDefault="005A7163">
      <w:r>
        <w:separator/>
      </w:r>
    </w:p>
  </w:footnote>
  <w:footnote w:type="continuationSeparator" w:id="0">
    <w:p w14:paraId="22BB6E7E" w14:textId="77777777" w:rsidR="005A7163" w:rsidRDefault="005A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1D21" w14:textId="77777777" w:rsidR="008965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D916684" wp14:editId="2E16ACB9">
          <wp:simplePos x="0" y="0"/>
          <wp:positionH relativeFrom="margin">
            <wp:posOffset>-916934</wp:posOffset>
          </wp:positionH>
          <wp:positionV relativeFrom="margin">
            <wp:posOffset>-1187561</wp:posOffset>
          </wp:positionV>
          <wp:extent cx="7757616" cy="10039317"/>
          <wp:effectExtent l="0" t="0" r="0" b="0"/>
          <wp:wrapNone/>
          <wp:docPr id="1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616" cy="10039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25CC6"/>
    <w:multiLevelType w:val="multilevel"/>
    <w:tmpl w:val="E3CA4FE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531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5D6"/>
    <w:rsid w:val="0038159A"/>
    <w:rsid w:val="005A7163"/>
    <w:rsid w:val="005F1E12"/>
    <w:rsid w:val="008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7CBE"/>
  <w15:docId w15:val="{C6C648DE-7198-4EE0-9CB4-B3E46C09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Clark</dc:creator>
  <cp:lastModifiedBy>Lindsey Clark</cp:lastModifiedBy>
  <cp:revision>2</cp:revision>
  <dcterms:created xsi:type="dcterms:W3CDTF">2024-10-15T16:46:00Z</dcterms:created>
  <dcterms:modified xsi:type="dcterms:W3CDTF">2024-10-15T16:46:00Z</dcterms:modified>
</cp:coreProperties>
</file>